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90" w:rsidRPr="00FA2B72" w:rsidRDefault="003B1590" w:rsidP="00E51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FA2B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</w:t>
      </w:r>
      <w:r w:rsidR="003E09B5" w:rsidRPr="00FA2B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олебное</w:t>
      </w:r>
      <w:proofErr w:type="spellEnd"/>
      <w:r w:rsidR="003E09B5" w:rsidRPr="00FA2B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пение пред </w:t>
      </w:r>
      <w:r w:rsidR="00FA2B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экзаменами</w:t>
      </w:r>
    </w:p>
    <w:p w:rsidR="00E512E6" w:rsidRDefault="00E512E6" w:rsidP="00707A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</w:pPr>
    </w:p>
    <w:p w:rsidR="003E09B5" w:rsidRPr="00707A71" w:rsidRDefault="003E09B5" w:rsidP="00707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Иерей начинает: Б</w:t>
      </w:r>
      <w:r w:rsidRPr="00707A71">
        <w:rPr>
          <w:rFonts w:ascii="Times New Roman" w:hAnsi="Times New Roman" w:cs="Times New Roman"/>
          <w:sz w:val="28"/>
          <w:szCs w:val="28"/>
        </w:rPr>
        <w:t>лагословен Бог наш:</w:t>
      </w:r>
    </w:p>
    <w:p w:rsidR="003E09B5" w:rsidRPr="00707A71" w:rsidRDefault="003E09B5" w:rsidP="00707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Чтец:</w:t>
      </w:r>
      <w:r w:rsidRPr="00707A71">
        <w:rPr>
          <w:rFonts w:ascii="Times New Roman" w:hAnsi="Times New Roman" w:cs="Times New Roman"/>
          <w:sz w:val="28"/>
          <w:szCs w:val="28"/>
        </w:rPr>
        <w:t xml:space="preserve">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Ц</w:t>
      </w:r>
      <w:r w:rsidRPr="00707A71">
        <w:rPr>
          <w:rFonts w:ascii="Times New Roman" w:hAnsi="Times New Roman" w:cs="Times New Roman"/>
          <w:sz w:val="28"/>
          <w:szCs w:val="28"/>
        </w:rPr>
        <w:t xml:space="preserve">арю Небесный: </w:t>
      </w: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Трисвятое</w:t>
      </w:r>
      <w:proofErr w:type="spellEnd"/>
      <w:r w:rsidRPr="00707A7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07A71">
        <w:rPr>
          <w:rFonts w:ascii="Times New Roman" w:hAnsi="Times New Roman" w:cs="Times New Roman"/>
          <w:sz w:val="28"/>
          <w:szCs w:val="28"/>
        </w:rPr>
        <w:t xml:space="preserve">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07A71">
        <w:rPr>
          <w:rFonts w:ascii="Times New Roman" w:hAnsi="Times New Roman" w:cs="Times New Roman"/>
          <w:sz w:val="28"/>
          <w:szCs w:val="28"/>
        </w:rPr>
        <w:t xml:space="preserve">тче наш: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707A71">
        <w:rPr>
          <w:rFonts w:ascii="Times New Roman" w:hAnsi="Times New Roman" w:cs="Times New Roman"/>
          <w:sz w:val="28"/>
          <w:szCs w:val="28"/>
        </w:rPr>
        <w:t xml:space="preserve">осподи, помилуй,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12 раз.</w:t>
      </w:r>
      <w:r w:rsidRPr="00707A71">
        <w:rPr>
          <w:rFonts w:ascii="Times New Roman" w:hAnsi="Times New Roman" w:cs="Times New Roman"/>
          <w:sz w:val="28"/>
          <w:szCs w:val="28"/>
        </w:rPr>
        <w:t xml:space="preserve">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07A71">
        <w:rPr>
          <w:rFonts w:ascii="Times New Roman" w:hAnsi="Times New Roman" w:cs="Times New Roman"/>
          <w:sz w:val="28"/>
          <w:szCs w:val="28"/>
        </w:rPr>
        <w:t>лава, и ныне: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707A71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>, поклонимся:</w:t>
      </w:r>
    </w:p>
    <w:p w:rsidR="003E09B5" w:rsidRPr="00707A71" w:rsidRDefault="003E09B5" w:rsidP="0070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B5" w:rsidRPr="00707A71" w:rsidRDefault="003E09B5" w:rsidP="0070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8D" w:rsidRPr="00707A71" w:rsidRDefault="0080418D" w:rsidP="00707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Псалом 33</w:t>
      </w:r>
    </w:p>
    <w:p w:rsidR="0080418D" w:rsidRPr="00707A71" w:rsidRDefault="0080418D" w:rsidP="00707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лагословлю Господа на всякое время, выну хвала Его во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устех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моих. О Господе похвалится душа моя, да услышат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кротцыи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возвеселятся. Возвеличите Господа со мною и вознесем имя Его вкупе. Взысках Господа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мя, и от всех скорбей моих избави мя. Приступите к Нему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просветитеся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лица ваша не постыдятся. Сей нищий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воззва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Господь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и от всех скорбей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eго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спасе и. Ополчится Ангел Господень окрест боящихся Его, и избавит их. Вкусите и видите, яко благ Господь; блажен муж, иже уповает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Нань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Бойтеся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Господа,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святии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яко несть лишения боящимся Его.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обнищаша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взалкаша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взыскающии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Господа не лишатся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всякаго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блага.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Приидите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чада, послушайте мене, страху Господню научу вас. Кто есть человек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хотяй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живот,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любяй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благи? Удержи язык твой от зла,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устне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твои, еже не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льсти.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Уклонися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зла, и сотвори благо. Взыщи мира, и пожени и. Очи Господни на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праведныя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уши Его в молитву их. Лице же Господне на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творящия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злая, еже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земли память их.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Воззваша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праведнии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Господь услыша их, и от всех скорбей их избави их. Близ Господь сокрушенных сердцем,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смиренныя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духом спасет.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скорби праведным, и от всех их избавит я Господь. Хранит Господь вся кости их, ни едина от них сокрушится. Смерть грешников люта,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ненавидящии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праведнаго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прегрешат. Избавит Господь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душы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 Своих, и не прегрешат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уповающии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Него. </w:t>
      </w:r>
    </w:p>
    <w:p w:rsidR="003E09B5" w:rsidRPr="00707A71" w:rsidRDefault="003E09B5" w:rsidP="0070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B5" w:rsidRPr="00707A71" w:rsidRDefault="003E09B5" w:rsidP="00707A7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Слава, и ныне: А</w:t>
      </w:r>
      <w:r w:rsidRPr="00707A71">
        <w:rPr>
          <w:rFonts w:ascii="Times New Roman" w:hAnsi="Times New Roman" w:cs="Times New Roman"/>
          <w:sz w:val="28"/>
          <w:szCs w:val="28"/>
        </w:rPr>
        <w:t xml:space="preserve">ллилуиа, аллилуиа, аллилуиа, слава Тебе, Боже.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(Трижды).</w:t>
      </w:r>
    </w:p>
    <w:p w:rsidR="003E09B5" w:rsidRPr="00707A71" w:rsidRDefault="003E09B5" w:rsidP="00707A7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Таже</w:t>
      </w:r>
      <w:proofErr w:type="spellEnd"/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ектениа</w:t>
      </w:r>
      <w:proofErr w:type="spellEnd"/>
      <w:r w:rsidRPr="00707A7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E09B5" w:rsidRPr="00707A71" w:rsidRDefault="003E09B5" w:rsidP="00707A7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707A71">
        <w:rPr>
          <w:rFonts w:ascii="Times New Roman" w:hAnsi="Times New Roman" w:cs="Times New Roman"/>
          <w:sz w:val="28"/>
          <w:szCs w:val="28"/>
        </w:rPr>
        <w:t>иром Господу помолимся.</w:t>
      </w:r>
    </w:p>
    <w:p w:rsidR="003E09B5" w:rsidRPr="00707A71" w:rsidRDefault="003E09B5" w:rsidP="00707A7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Лик: Г</w:t>
      </w:r>
      <w:r w:rsidRPr="00707A71">
        <w:rPr>
          <w:rFonts w:ascii="Times New Roman" w:hAnsi="Times New Roman" w:cs="Times New Roman"/>
          <w:sz w:val="28"/>
          <w:szCs w:val="28"/>
        </w:rPr>
        <w:t>осподи, помилуй.</w:t>
      </w:r>
    </w:p>
    <w:p w:rsidR="003E09B5" w:rsidRPr="00707A71" w:rsidRDefault="003E09B5" w:rsidP="00707A7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0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свышнем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мире:</w:t>
      </w:r>
    </w:p>
    <w:p w:rsidR="003E09B5" w:rsidRPr="00707A71" w:rsidRDefault="003E09B5" w:rsidP="00707A7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07A71">
        <w:rPr>
          <w:rFonts w:ascii="Times New Roman" w:hAnsi="Times New Roman" w:cs="Times New Roman"/>
          <w:sz w:val="28"/>
          <w:szCs w:val="28"/>
        </w:rPr>
        <w:t xml:space="preserve"> мире всего мира:</w:t>
      </w:r>
    </w:p>
    <w:p w:rsidR="003E09B5" w:rsidRPr="00707A71" w:rsidRDefault="003E09B5" w:rsidP="00707A7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О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святем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храме сем:</w:t>
      </w:r>
    </w:p>
    <w:p w:rsidR="003E09B5" w:rsidRPr="00707A71" w:rsidRDefault="003E09B5" w:rsidP="00707A7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О </w:t>
      </w:r>
      <w:r w:rsidRPr="00707A71">
        <w:rPr>
          <w:rFonts w:ascii="Times New Roman" w:hAnsi="Times New Roman" w:cs="Times New Roman"/>
          <w:sz w:val="28"/>
          <w:szCs w:val="28"/>
        </w:rPr>
        <w:t>великом Господине:</w:t>
      </w:r>
    </w:p>
    <w:p w:rsidR="003E09B5" w:rsidRPr="00707A71" w:rsidRDefault="003E09B5" w:rsidP="00707A7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О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богохранимей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стране нашей:</w:t>
      </w:r>
    </w:p>
    <w:p w:rsidR="003E09B5" w:rsidRPr="00707A71" w:rsidRDefault="003E09B5" w:rsidP="00707A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8D" w:rsidRPr="00707A71" w:rsidRDefault="0080418D" w:rsidP="00707A7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низпослати</w:t>
      </w:r>
      <w:proofErr w:type="spellEnd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учащихся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сих духа премудрости и разума,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их к приятию добрых учений, Господу помолимся.</w:t>
      </w:r>
    </w:p>
    <w:p w:rsidR="0080418D" w:rsidRPr="00707A71" w:rsidRDefault="0080418D" w:rsidP="00707A7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отверзти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 их, еже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памятствовати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добрая и душеполезная учения, Господу помолимся.</w:t>
      </w:r>
    </w:p>
    <w:p w:rsidR="0080418D" w:rsidRPr="00707A71" w:rsidRDefault="0080418D" w:rsidP="00707A7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 подати им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приседящую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Престолу Его премудрость,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всадити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сердца их, яко да научит их, что есть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благоугодное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 Ним, Господу помолимся.</w:t>
      </w:r>
    </w:p>
    <w:p w:rsidR="00FE6FCE" w:rsidRPr="00707A71" w:rsidRDefault="00663442" w:rsidP="00707A7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непреткновенно</w:t>
      </w:r>
      <w:proofErr w:type="spellEnd"/>
      <w:r w:rsidR="00FE6FCE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прейти им испытания </w:t>
      </w:r>
      <w:proofErr w:type="gramStart"/>
      <w:r w:rsidR="00FE6FCE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</w:t>
      </w:r>
      <w:proofErr w:type="gramEnd"/>
      <w:r w:rsidR="00FE6FCE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E6FCE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явити</w:t>
      </w:r>
      <w:proofErr w:type="spellEnd"/>
      <w:r w:rsidR="00FE6FCE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 </w:t>
      </w:r>
      <w:proofErr w:type="spellStart"/>
      <w:r w:rsidR="00FE6FCE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добраго</w:t>
      </w:r>
      <w:proofErr w:type="spellEnd"/>
      <w:r w:rsidR="00FE6FCE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учения, Господу помолимся.</w:t>
      </w:r>
    </w:p>
    <w:p w:rsidR="003B1590" w:rsidRPr="00707A71" w:rsidRDefault="003B1590" w:rsidP="00707A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добрый ответ учителем </w:t>
      </w:r>
      <w:r w:rsidR="00C5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воим </w:t>
      </w:r>
      <w:proofErr w:type="gramStart"/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прияша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 и душеполезная, Господу помолимся. </w:t>
      </w:r>
    </w:p>
    <w:p w:rsidR="003B1590" w:rsidRPr="00707A71" w:rsidRDefault="00FE6FCE" w:rsidP="00707A7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явитися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добрым и верным делателям</w:t>
      </w:r>
      <w:r w:rsidR="003B1590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винограда Христова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Господу помолимся</w:t>
      </w:r>
      <w:r w:rsidR="009A1B0D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A71" w:rsidRDefault="009A1B0D" w:rsidP="00707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О </w:t>
      </w:r>
      <w:proofErr w:type="spellStart"/>
      <w:r w:rsidRPr="00707A71">
        <w:rPr>
          <w:rFonts w:ascii="Times New Roman" w:hAnsi="Times New Roman" w:cs="Times New Roman"/>
          <w:color w:val="000000"/>
          <w:sz w:val="28"/>
          <w:szCs w:val="28"/>
        </w:rPr>
        <w:t>избавитися</w:t>
      </w:r>
      <w:proofErr w:type="spellEnd"/>
      <w:r w:rsidRPr="00707A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A71">
        <w:rPr>
          <w:rFonts w:ascii="Times New Roman" w:hAnsi="Times New Roman" w:cs="Times New Roman"/>
          <w:color w:val="000000"/>
          <w:sz w:val="28"/>
          <w:szCs w:val="28"/>
        </w:rPr>
        <w:t>имже</w:t>
      </w:r>
      <w:proofErr w:type="spellEnd"/>
      <w:r w:rsidRPr="00707A71">
        <w:rPr>
          <w:rFonts w:ascii="Times New Roman" w:hAnsi="Times New Roman" w:cs="Times New Roman"/>
          <w:color w:val="000000"/>
          <w:sz w:val="28"/>
          <w:szCs w:val="28"/>
        </w:rPr>
        <w:t xml:space="preserve"> и нам от </w:t>
      </w:r>
      <w:proofErr w:type="spellStart"/>
      <w:r w:rsidRPr="00707A71">
        <w:rPr>
          <w:rFonts w:ascii="Times New Roman" w:hAnsi="Times New Roman" w:cs="Times New Roman"/>
          <w:color w:val="000000"/>
          <w:sz w:val="28"/>
          <w:szCs w:val="28"/>
        </w:rPr>
        <w:t>всякия</w:t>
      </w:r>
      <w:proofErr w:type="spellEnd"/>
      <w:r w:rsidRPr="00707A71">
        <w:rPr>
          <w:rFonts w:ascii="Times New Roman" w:hAnsi="Times New Roman" w:cs="Times New Roman"/>
          <w:color w:val="000000"/>
          <w:sz w:val="28"/>
          <w:szCs w:val="28"/>
        </w:rPr>
        <w:t xml:space="preserve"> скорби:</w:t>
      </w:r>
    </w:p>
    <w:p w:rsidR="009A1B0D" w:rsidRPr="00707A71" w:rsidRDefault="009A1B0D" w:rsidP="00707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707A71">
        <w:rPr>
          <w:rFonts w:ascii="Times New Roman" w:hAnsi="Times New Roman" w:cs="Times New Roman"/>
          <w:color w:val="000000"/>
          <w:sz w:val="28"/>
          <w:szCs w:val="28"/>
        </w:rPr>
        <w:t>аступи, спаси, помилуй:</w:t>
      </w:r>
    </w:p>
    <w:p w:rsidR="009A1B0D" w:rsidRPr="00707A71" w:rsidRDefault="009A1B0D" w:rsidP="00707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707A71">
        <w:rPr>
          <w:rFonts w:ascii="Times New Roman" w:hAnsi="Times New Roman" w:cs="Times New Roman"/>
          <w:sz w:val="28"/>
          <w:szCs w:val="28"/>
        </w:rPr>
        <w:t>ресвятyю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Пречиcтую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Преблагословeнную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CF7">
        <w:rPr>
          <w:rFonts w:ascii="Times New Roman" w:hAnsi="Times New Roman" w:cs="Times New Roman"/>
          <w:sz w:val="28"/>
          <w:szCs w:val="28"/>
        </w:rPr>
        <w:t>С</w:t>
      </w:r>
      <w:r w:rsidRPr="00707A71">
        <w:rPr>
          <w:rFonts w:ascii="Times New Roman" w:hAnsi="Times New Roman" w:cs="Times New Roman"/>
          <w:sz w:val="28"/>
          <w:szCs w:val="28"/>
        </w:rPr>
        <w:t>лaвную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Владычицу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нaшу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Богородицу и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Приснодеву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Марию со всеми святыми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помянyвше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сaми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себе и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дрyг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дрyга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вeсь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живот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нaш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Христу Богу предадим.</w:t>
      </w:r>
    </w:p>
    <w:p w:rsidR="009A1B0D" w:rsidRPr="00707A71" w:rsidRDefault="009A1B0D" w:rsidP="00707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Возгл</w:t>
      </w:r>
      <w:proofErr w:type="gram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a</w:t>
      </w:r>
      <w:proofErr w:type="gramEnd"/>
      <w:r w:rsidRPr="00707A71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spellEnd"/>
      <w:r w:rsidRPr="00707A71">
        <w:rPr>
          <w:rFonts w:ascii="Times New Roman" w:hAnsi="Times New Roman" w:cs="Times New Roman"/>
          <w:color w:val="FF0000"/>
          <w:sz w:val="28"/>
          <w:szCs w:val="28"/>
        </w:rPr>
        <w:t>: Я</w:t>
      </w:r>
      <w:r w:rsidRPr="00707A71">
        <w:rPr>
          <w:rFonts w:ascii="Times New Roman" w:hAnsi="Times New Roman" w:cs="Times New Roman"/>
          <w:sz w:val="28"/>
          <w:szCs w:val="28"/>
        </w:rPr>
        <w:t xml:space="preserve">ко 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подобает Тебе всякая слава, честь и поклонение, Отцу, и Сыну, и Святому Духу, ныне и присно, и </w:t>
      </w:r>
      <w:proofErr w:type="gram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веки веков.</w:t>
      </w:r>
    </w:p>
    <w:p w:rsidR="009A1B0D" w:rsidRPr="00707A71" w:rsidRDefault="009A1B0D" w:rsidP="00707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B0D" w:rsidRPr="00707A71" w:rsidRDefault="009A1B0D" w:rsidP="00707A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Таже, Б</w:t>
      </w:r>
      <w:r w:rsidRPr="00707A71">
        <w:rPr>
          <w:rFonts w:ascii="Times New Roman" w:hAnsi="Times New Roman" w:cs="Times New Roman"/>
          <w:sz w:val="28"/>
          <w:szCs w:val="28"/>
        </w:rPr>
        <w:t xml:space="preserve">ог Господь: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тропaрь</w:t>
      </w:r>
      <w:proofErr w:type="spellEnd"/>
    </w:p>
    <w:p w:rsidR="00BD6DA1" w:rsidRPr="00707A71" w:rsidRDefault="00BD6DA1" w:rsidP="00707A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Таже, Б</w:t>
      </w:r>
      <w:r w:rsidRPr="00707A71">
        <w:rPr>
          <w:rFonts w:ascii="Times New Roman" w:hAnsi="Times New Roman" w:cs="Times New Roman"/>
          <w:sz w:val="28"/>
          <w:szCs w:val="28"/>
        </w:rPr>
        <w:t xml:space="preserve">ог Господь: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тропaрь</w:t>
      </w:r>
      <w:proofErr w:type="spellEnd"/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глaс</w:t>
      </w:r>
      <w:proofErr w:type="spellEnd"/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 6.</w:t>
      </w:r>
    </w:p>
    <w:p w:rsidR="00BD6DA1" w:rsidRPr="00707A71" w:rsidRDefault="00BD6DA1" w:rsidP="00707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посреде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Твоих / пришел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Спасе, / мир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им, /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прииди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нам, и спаси нас. </w:t>
      </w:r>
    </w:p>
    <w:p w:rsidR="00BD6DA1" w:rsidRPr="00707A71" w:rsidRDefault="00BD6DA1" w:rsidP="00707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Слава, тропарь, глас 8</w:t>
      </w:r>
      <w:r w:rsidRPr="0070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Благословен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Христе Боже наш, / Иже премудры ловцы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явлей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/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низпослав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Духа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Святаго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/ и теми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уловлей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вселенную, /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Человеколюбче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слава Тебе. </w:t>
      </w:r>
    </w:p>
    <w:p w:rsidR="00BD6DA1" w:rsidRPr="00707A71" w:rsidRDefault="00BD6DA1" w:rsidP="00707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ныне, глас 6</w:t>
      </w:r>
      <w:r w:rsidRPr="0070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Предстательство христиан непостыдное, / ходатайство ко Творцу непреложное, / не презри грешных молений гласы, / но предвари, яко Благая, на помощь нас, / верно зовущих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/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молитву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потщися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умоление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/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предстательствующи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присно, Богородице, чтущих 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DA1" w:rsidRPr="00707A71" w:rsidRDefault="00BD6DA1" w:rsidP="00707A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Таже прокимен, глас 4. </w:t>
      </w: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 моя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возглаголют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премудрость и поучение сердца моего разум. Стих. Услышите сия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языцы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внушите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живущие </w:t>
      </w:r>
      <w:r w:rsidR="008765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вселенней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6DA1" w:rsidRPr="00707A71" w:rsidRDefault="00BD6DA1" w:rsidP="00707A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</w:t>
      </w:r>
      <w:r w:rsidR="008A5C02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яном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послания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святаго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апостола Павла чтение.</w:t>
      </w:r>
    </w:p>
    <w:p w:rsidR="00BD6DA1" w:rsidRPr="00707A71" w:rsidRDefault="00707A71" w:rsidP="00707A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>З</w:t>
      </w:r>
      <w:r w:rsidR="00BD6DA1" w:rsidRPr="00707A7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ачало </w:t>
      </w:r>
      <w:r w:rsidR="008F608B">
        <w:rPr>
          <w:rFonts w:ascii="Times New Roman" w:hAnsi="Times New Roman" w:cs="Times New Roman"/>
          <w:bCs/>
          <w:color w:val="FF0000"/>
          <w:sz w:val="28"/>
          <w:szCs w:val="28"/>
        </w:rPr>
        <w:t>128</w:t>
      </w:r>
      <w:r w:rsidR="00BD6DA1" w:rsidRPr="00707A7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(глава 3, 17-21, 23,24):</w:t>
      </w:r>
    </w:p>
    <w:p w:rsidR="002808A7" w:rsidRPr="00707A71" w:rsidRDefault="00BD6DA1" w:rsidP="00FA2B72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proofErr w:type="spellStart"/>
      <w:r w:rsidRPr="00707A71">
        <w:rPr>
          <w:color w:val="FF0000"/>
          <w:sz w:val="28"/>
          <w:szCs w:val="28"/>
        </w:rPr>
        <w:t>Б</w:t>
      </w:r>
      <w:r w:rsidRPr="00707A71">
        <w:rPr>
          <w:sz w:val="28"/>
          <w:szCs w:val="28"/>
        </w:rPr>
        <w:t>ратие</w:t>
      </w:r>
      <w:proofErr w:type="spellEnd"/>
      <w:r w:rsidRPr="00707A71">
        <w:rPr>
          <w:sz w:val="28"/>
          <w:szCs w:val="28"/>
        </w:rPr>
        <w:t xml:space="preserve">, </w:t>
      </w:r>
      <w:r w:rsidR="002808A7" w:rsidRPr="00707A71">
        <w:rPr>
          <w:sz w:val="28"/>
          <w:szCs w:val="28"/>
        </w:rPr>
        <w:t xml:space="preserve">Богу </w:t>
      </w:r>
      <w:proofErr w:type="spellStart"/>
      <w:r w:rsidR="002808A7" w:rsidRPr="00707A71">
        <w:rPr>
          <w:sz w:val="28"/>
          <w:szCs w:val="28"/>
        </w:rPr>
        <w:t>бо</w:t>
      </w:r>
      <w:proofErr w:type="spellEnd"/>
      <w:r w:rsidR="002808A7" w:rsidRPr="00707A71">
        <w:rPr>
          <w:sz w:val="28"/>
          <w:szCs w:val="28"/>
        </w:rPr>
        <w:t xml:space="preserve"> </w:t>
      </w:r>
      <w:proofErr w:type="spellStart"/>
      <w:r w:rsidR="002808A7" w:rsidRPr="00707A71">
        <w:rPr>
          <w:sz w:val="28"/>
          <w:szCs w:val="28"/>
        </w:rPr>
        <w:t>есмы</w:t>
      </w:r>
      <w:proofErr w:type="spellEnd"/>
      <w:r w:rsidR="002808A7" w:rsidRPr="00707A71">
        <w:rPr>
          <w:sz w:val="28"/>
          <w:szCs w:val="28"/>
        </w:rPr>
        <w:t xml:space="preserve"> </w:t>
      </w:r>
      <w:proofErr w:type="spellStart"/>
      <w:r w:rsidR="002808A7" w:rsidRPr="00707A71">
        <w:rPr>
          <w:sz w:val="28"/>
          <w:szCs w:val="28"/>
        </w:rPr>
        <w:t>споспешницы</w:t>
      </w:r>
      <w:proofErr w:type="spellEnd"/>
      <w:r w:rsidR="002808A7" w:rsidRPr="00707A71">
        <w:rPr>
          <w:sz w:val="28"/>
          <w:szCs w:val="28"/>
        </w:rPr>
        <w:t xml:space="preserve">: Божие </w:t>
      </w:r>
      <w:proofErr w:type="spellStart"/>
      <w:r w:rsidR="002808A7" w:rsidRPr="00707A71">
        <w:rPr>
          <w:sz w:val="28"/>
          <w:szCs w:val="28"/>
        </w:rPr>
        <w:t>тяжание</w:t>
      </w:r>
      <w:proofErr w:type="spellEnd"/>
      <w:r w:rsidR="002808A7" w:rsidRPr="00707A71">
        <w:rPr>
          <w:sz w:val="28"/>
          <w:szCs w:val="28"/>
        </w:rPr>
        <w:t xml:space="preserve">, Божие здание </w:t>
      </w:r>
      <w:proofErr w:type="spellStart"/>
      <w:r w:rsidR="002808A7" w:rsidRPr="00707A71">
        <w:rPr>
          <w:sz w:val="28"/>
          <w:szCs w:val="28"/>
        </w:rPr>
        <w:t>есте</w:t>
      </w:r>
      <w:proofErr w:type="spellEnd"/>
      <w:r w:rsidR="002808A7" w:rsidRPr="00707A71">
        <w:rPr>
          <w:sz w:val="28"/>
          <w:szCs w:val="28"/>
        </w:rPr>
        <w:t xml:space="preserve">.  По благодати Божией </w:t>
      </w:r>
      <w:proofErr w:type="spellStart"/>
      <w:r w:rsidR="002808A7" w:rsidRPr="00707A71">
        <w:rPr>
          <w:sz w:val="28"/>
          <w:szCs w:val="28"/>
        </w:rPr>
        <w:t>данней</w:t>
      </w:r>
      <w:proofErr w:type="spellEnd"/>
      <w:r w:rsidR="002808A7" w:rsidRPr="00707A71">
        <w:rPr>
          <w:sz w:val="28"/>
          <w:szCs w:val="28"/>
        </w:rPr>
        <w:t xml:space="preserve"> мне, яко премудр </w:t>
      </w:r>
      <w:proofErr w:type="spellStart"/>
      <w:r w:rsidR="002808A7" w:rsidRPr="00707A71">
        <w:rPr>
          <w:sz w:val="28"/>
          <w:szCs w:val="28"/>
        </w:rPr>
        <w:t>архитектон</w:t>
      </w:r>
      <w:proofErr w:type="spellEnd"/>
      <w:r w:rsidR="002808A7" w:rsidRPr="00707A71">
        <w:rPr>
          <w:sz w:val="28"/>
          <w:szCs w:val="28"/>
        </w:rPr>
        <w:t xml:space="preserve"> основание </w:t>
      </w:r>
      <w:proofErr w:type="spellStart"/>
      <w:r w:rsidR="002808A7" w:rsidRPr="00707A71">
        <w:rPr>
          <w:sz w:val="28"/>
          <w:szCs w:val="28"/>
        </w:rPr>
        <w:t>положих</w:t>
      </w:r>
      <w:proofErr w:type="spellEnd"/>
      <w:r w:rsidR="002808A7" w:rsidRPr="00707A71">
        <w:rPr>
          <w:sz w:val="28"/>
          <w:szCs w:val="28"/>
        </w:rPr>
        <w:t xml:space="preserve">, ин же </w:t>
      </w:r>
      <w:proofErr w:type="spellStart"/>
      <w:r w:rsidR="002808A7" w:rsidRPr="00707A71">
        <w:rPr>
          <w:sz w:val="28"/>
          <w:szCs w:val="28"/>
        </w:rPr>
        <w:t>назидает</w:t>
      </w:r>
      <w:proofErr w:type="spellEnd"/>
      <w:r w:rsidR="002808A7" w:rsidRPr="00707A71">
        <w:rPr>
          <w:sz w:val="28"/>
          <w:szCs w:val="28"/>
        </w:rPr>
        <w:t xml:space="preserve">: </w:t>
      </w:r>
      <w:proofErr w:type="spellStart"/>
      <w:r w:rsidR="002808A7" w:rsidRPr="00707A71">
        <w:rPr>
          <w:sz w:val="28"/>
          <w:szCs w:val="28"/>
        </w:rPr>
        <w:t>кийждо</w:t>
      </w:r>
      <w:proofErr w:type="spellEnd"/>
      <w:r w:rsidR="002808A7" w:rsidRPr="00707A71">
        <w:rPr>
          <w:sz w:val="28"/>
          <w:szCs w:val="28"/>
        </w:rPr>
        <w:t xml:space="preserve"> же да блюдет, </w:t>
      </w:r>
      <w:proofErr w:type="spellStart"/>
      <w:r w:rsidR="002808A7" w:rsidRPr="00707A71">
        <w:rPr>
          <w:sz w:val="28"/>
          <w:szCs w:val="28"/>
        </w:rPr>
        <w:t>како</w:t>
      </w:r>
      <w:proofErr w:type="spellEnd"/>
      <w:r w:rsidR="002808A7" w:rsidRPr="00707A71">
        <w:rPr>
          <w:sz w:val="28"/>
          <w:szCs w:val="28"/>
        </w:rPr>
        <w:t xml:space="preserve"> </w:t>
      </w:r>
      <w:proofErr w:type="spellStart"/>
      <w:r w:rsidR="002808A7" w:rsidRPr="00707A71">
        <w:rPr>
          <w:sz w:val="28"/>
          <w:szCs w:val="28"/>
        </w:rPr>
        <w:t>назидает</w:t>
      </w:r>
      <w:proofErr w:type="spellEnd"/>
      <w:r w:rsidR="002808A7" w:rsidRPr="00707A71">
        <w:rPr>
          <w:sz w:val="28"/>
          <w:szCs w:val="28"/>
        </w:rPr>
        <w:t xml:space="preserve">.  Основания </w:t>
      </w:r>
      <w:proofErr w:type="spellStart"/>
      <w:r w:rsidR="002808A7" w:rsidRPr="00707A71">
        <w:rPr>
          <w:sz w:val="28"/>
          <w:szCs w:val="28"/>
        </w:rPr>
        <w:t>бо</w:t>
      </w:r>
      <w:proofErr w:type="spellEnd"/>
      <w:r w:rsidR="002808A7" w:rsidRPr="00707A71">
        <w:rPr>
          <w:sz w:val="28"/>
          <w:szCs w:val="28"/>
        </w:rPr>
        <w:t xml:space="preserve"> </w:t>
      </w:r>
      <w:proofErr w:type="spellStart"/>
      <w:r w:rsidR="002808A7" w:rsidRPr="00707A71">
        <w:rPr>
          <w:sz w:val="28"/>
          <w:szCs w:val="28"/>
        </w:rPr>
        <w:t>инаго</w:t>
      </w:r>
      <w:proofErr w:type="spellEnd"/>
      <w:r w:rsidR="002808A7" w:rsidRPr="00707A71">
        <w:rPr>
          <w:sz w:val="28"/>
          <w:szCs w:val="28"/>
        </w:rPr>
        <w:t xml:space="preserve"> </w:t>
      </w:r>
      <w:proofErr w:type="spellStart"/>
      <w:r w:rsidR="002808A7" w:rsidRPr="00707A71">
        <w:rPr>
          <w:sz w:val="28"/>
          <w:szCs w:val="28"/>
        </w:rPr>
        <w:t>никтоже</w:t>
      </w:r>
      <w:proofErr w:type="spellEnd"/>
      <w:r w:rsidR="002808A7" w:rsidRPr="00707A71">
        <w:rPr>
          <w:sz w:val="28"/>
          <w:szCs w:val="28"/>
        </w:rPr>
        <w:t xml:space="preserve"> может </w:t>
      </w:r>
      <w:proofErr w:type="spellStart"/>
      <w:r w:rsidR="002808A7" w:rsidRPr="00707A71">
        <w:rPr>
          <w:sz w:val="28"/>
          <w:szCs w:val="28"/>
        </w:rPr>
        <w:t>положити</w:t>
      </w:r>
      <w:proofErr w:type="spellEnd"/>
      <w:r w:rsidR="002808A7" w:rsidRPr="00707A71">
        <w:rPr>
          <w:sz w:val="28"/>
          <w:szCs w:val="28"/>
        </w:rPr>
        <w:t xml:space="preserve"> паче </w:t>
      </w:r>
      <w:proofErr w:type="spellStart"/>
      <w:r w:rsidR="002808A7" w:rsidRPr="00707A71">
        <w:rPr>
          <w:sz w:val="28"/>
          <w:szCs w:val="28"/>
        </w:rPr>
        <w:t>лежащаго</w:t>
      </w:r>
      <w:proofErr w:type="spellEnd"/>
      <w:r w:rsidR="002808A7" w:rsidRPr="00707A71">
        <w:rPr>
          <w:sz w:val="28"/>
          <w:szCs w:val="28"/>
        </w:rPr>
        <w:t xml:space="preserve">, еже есть Иисус Христос.  </w:t>
      </w:r>
      <w:proofErr w:type="spellStart"/>
      <w:r w:rsidR="002808A7" w:rsidRPr="00707A71">
        <w:rPr>
          <w:sz w:val="28"/>
          <w:szCs w:val="28"/>
        </w:rPr>
        <w:t>Аще</w:t>
      </w:r>
      <w:proofErr w:type="spellEnd"/>
      <w:r w:rsidR="002808A7" w:rsidRPr="00707A71">
        <w:rPr>
          <w:sz w:val="28"/>
          <w:szCs w:val="28"/>
        </w:rPr>
        <w:t xml:space="preserve"> ли кто </w:t>
      </w:r>
      <w:proofErr w:type="spellStart"/>
      <w:r w:rsidR="002808A7" w:rsidRPr="00707A71">
        <w:rPr>
          <w:sz w:val="28"/>
          <w:szCs w:val="28"/>
        </w:rPr>
        <w:t>назидает</w:t>
      </w:r>
      <w:proofErr w:type="spellEnd"/>
      <w:r w:rsidR="002808A7" w:rsidRPr="00707A71">
        <w:rPr>
          <w:sz w:val="28"/>
          <w:szCs w:val="28"/>
        </w:rPr>
        <w:t xml:space="preserve"> на основании сем злато, </w:t>
      </w:r>
      <w:proofErr w:type="spellStart"/>
      <w:r w:rsidR="002808A7" w:rsidRPr="00707A71">
        <w:rPr>
          <w:sz w:val="28"/>
          <w:szCs w:val="28"/>
        </w:rPr>
        <w:t>сребро</w:t>
      </w:r>
      <w:proofErr w:type="spellEnd"/>
      <w:r w:rsidR="002808A7" w:rsidRPr="00707A71">
        <w:rPr>
          <w:sz w:val="28"/>
          <w:szCs w:val="28"/>
        </w:rPr>
        <w:t xml:space="preserve">, </w:t>
      </w:r>
      <w:proofErr w:type="spellStart"/>
      <w:r w:rsidR="002808A7" w:rsidRPr="00707A71">
        <w:rPr>
          <w:sz w:val="28"/>
          <w:szCs w:val="28"/>
        </w:rPr>
        <w:t>камение</w:t>
      </w:r>
      <w:proofErr w:type="spellEnd"/>
      <w:r w:rsidR="00B153F4">
        <w:rPr>
          <w:sz w:val="28"/>
          <w:szCs w:val="28"/>
        </w:rPr>
        <w:t xml:space="preserve"> честное, дрова, сено, </w:t>
      </w:r>
      <w:proofErr w:type="spellStart"/>
      <w:r w:rsidR="00B153F4">
        <w:rPr>
          <w:sz w:val="28"/>
          <w:szCs w:val="28"/>
        </w:rPr>
        <w:t>тростие</w:t>
      </w:r>
      <w:proofErr w:type="spellEnd"/>
      <w:r w:rsidR="00B153F4">
        <w:rPr>
          <w:sz w:val="28"/>
          <w:szCs w:val="28"/>
        </w:rPr>
        <w:t>,</w:t>
      </w:r>
      <w:r w:rsidR="002808A7" w:rsidRPr="00707A71">
        <w:rPr>
          <w:sz w:val="28"/>
          <w:szCs w:val="28"/>
        </w:rPr>
        <w:t xml:space="preserve"> </w:t>
      </w:r>
      <w:proofErr w:type="spellStart"/>
      <w:r w:rsidR="002808A7" w:rsidRPr="00707A71">
        <w:rPr>
          <w:sz w:val="28"/>
          <w:szCs w:val="28"/>
        </w:rPr>
        <w:t>когождо</w:t>
      </w:r>
      <w:proofErr w:type="spellEnd"/>
      <w:r w:rsidR="002808A7" w:rsidRPr="00707A71">
        <w:rPr>
          <w:sz w:val="28"/>
          <w:szCs w:val="28"/>
        </w:rPr>
        <w:t xml:space="preserve"> дело явлено будет: день </w:t>
      </w:r>
      <w:proofErr w:type="spellStart"/>
      <w:r w:rsidR="002808A7" w:rsidRPr="00707A71">
        <w:rPr>
          <w:sz w:val="28"/>
          <w:szCs w:val="28"/>
        </w:rPr>
        <w:t>бо</w:t>
      </w:r>
      <w:proofErr w:type="spellEnd"/>
      <w:r w:rsidR="002808A7" w:rsidRPr="00707A71">
        <w:rPr>
          <w:sz w:val="28"/>
          <w:szCs w:val="28"/>
        </w:rPr>
        <w:t xml:space="preserve"> явит, зане огнем открывается: и </w:t>
      </w:r>
      <w:proofErr w:type="spellStart"/>
      <w:r w:rsidR="002808A7" w:rsidRPr="00707A71">
        <w:rPr>
          <w:sz w:val="28"/>
          <w:szCs w:val="28"/>
        </w:rPr>
        <w:t>когождо</w:t>
      </w:r>
      <w:proofErr w:type="spellEnd"/>
      <w:r w:rsidR="002808A7" w:rsidRPr="00707A71">
        <w:rPr>
          <w:sz w:val="28"/>
          <w:szCs w:val="28"/>
        </w:rPr>
        <w:t xml:space="preserve"> дело, </w:t>
      </w:r>
      <w:proofErr w:type="spellStart"/>
      <w:r w:rsidR="002808A7" w:rsidRPr="00707A71">
        <w:rPr>
          <w:sz w:val="28"/>
          <w:szCs w:val="28"/>
        </w:rPr>
        <w:t>яковоже</w:t>
      </w:r>
      <w:proofErr w:type="spellEnd"/>
      <w:r w:rsidR="002808A7" w:rsidRPr="00707A71">
        <w:rPr>
          <w:sz w:val="28"/>
          <w:szCs w:val="28"/>
        </w:rPr>
        <w:t xml:space="preserve"> есть, огнь искусит.  (И) </w:t>
      </w:r>
      <w:proofErr w:type="spellStart"/>
      <w:r w:rsidR="002808A7" w:rsidRPr="00707A71">
        <w:rPr>
          <w:sz w:val="28"/>
          <w:szCs w:val="28"/>
        </w:rPr>
        <w:t>егоже</w:t>
      </w:r>
      <w:proofErr w:type="spellEnd"/>
      <w:r w:rsidR="002808A7" w:rsidRPr="00707A71">
        <w:rPr>
          <w:sz w:val="28"/>
          <w:szCs w:val="28"/>
        </w:rPr>
        <w:t xml:space="preserve"> </w:t>
      </w:r>
      <w:proofErr w:type="spellStart"/>
      <w:r w:rsidR="002808A7" w:rsidRPr="00707A71">
        <w:rPr>
          <w:sz w:val="28"/>
          <w:szCs w:val="28"/>
        </w:rPr>
        <w:t>аще</w:t>
      </w:r>
      <w:proofErr w:type="spellEnd"/>
      <w:r w:rsidR="002808A7" w:rsidRPr="00707A71">
        <w:rPr>
          <w:sz w:val="28"/>
          <w:szCs w:val="28"/>
        </w:rPr>
        <w:t xml:space="preserve"> дело пребудет, еже </w:t>
      </w:r>
      <w:proofErr w:type="spellStart"/>
      <w:r w:rsidR="002808A7" w:rsidRPr="00707A71">
        <w:rPr>
          <w:sz w:val="28"/>
          <w:szCs w:val="28"/>
        </w:rPr>
        <w:t>назда</w:t>
      </w:r>
      <w:proofErr w:type="spellEnd"/>
      <w:r w:rsidR="002808A7" w:rsidRPr="00707A71">
        <w:rPr>
          <w:sz w:val="28"/>
          <w:szCs w:val="28"/>
        </w:rPr>
        <w:t xml:space="preserve">, мзду </w:t>
      </w:r>
      <w:proofErr w:type="spellStart"/>
      <w:r w:rsidR="002808A7" w:rsidRPr="00707A71">
        <w:rPr>
          <w:sz w:val="28"/>
          <w:szCs w:val="28"/>
        </w:rPr>
        <w:t>приимет</w:t>
      </w:r>
      <w:proofErr w:type="spellEnd"/>
      <w:r w:rsidR="002808A7" w:rsidRPr="00707A71">
        <w:rPr>
          <w:sz w:val="28"/>
          <w:szCs w:val="28"/>
        </w:rPr>
        <w:t xml:space="preserve">:  (а) </w:t>
      </w:r>
      <w:proofErr w:type="spellStart"/>
      <w:r w:rsidR="002808A7" w:rsidRPr="00707A71">
        <w:rPr>
          <w:sz w:val="28"/>
          <w:szCs w:val="28"/>
        </w:rPr>
        <w:t>егоже</w:t>
      </w:r>
      <w:proofErr w:type="spellEnd"/>
      <w:r w:rsidR="002808A7" w:rsidRPr="00707A71">
        <w:rPr>
          <w:sz w:val="28"/>
          <w:szCs w:val="28"/>
        </w:rPr>
        <w:t xml:space="preserve"> дело сгорит, </w:t>
      </w:r>
      <w:proofErr w:type="spellStart"/>
      <w:r w:rsidR="002808A7" w:rsidRPr="00707A71">
        <w:rPr>
          <w:sz w:val="28"/>
          <w:szCs w:val="28"/>
        </w:rPr>
        <w:t>отщетится</w:t>
      </w:r>
      <w:proofErr w:type="spellEnd"/>
      <w:r w:rsidR="002808A7" w:rsidRPr="00707A71">
        <w:rPr>
          <w:sz w:val="28"/>
          <w:szCs w:val="28"/>
        </w:rPr>
        <w:t xml:space="preserve">: сам же спасется, </w:t>
      </w:r>
      <w:proofErr w:type="spellStart"/>
      <w:r w:rsidR="002808A7" w:rsidRPr="00707A71">
        <w:rPr>
          <w:sz w:val="28"/>
          <w:szCs w:val="28"/>
        </w:rPr>
        <w:t>такожде</w:t>
      </w:r>
      <w:proofErr w:type="spellEnd"/>
      <w:r w:rsidR="002808A7" w:rsidRPr="00707A71">
        <w:rPr>
          <w:sz w:val="28"/>
          <w:szCs w:val="28"/>
        </w:rPr>
        <w:t xml:space="preserve"> </w:t>
      </w:r>
      <w:proofErr w:type="spellStart"/>
      <w:r w:rsidR="002808A7" w:rsidRPr="00707A71">
        <w:rPr>
          <w:sz w:val="28"/>
          <w:szCs w:val="28"/>
        </w:rPr>
        <w:t>якоже</w:t>
      </w:r>
      <w:proofErr w:type="spellEnd"/>
      <w:r w:rsidR="002808A7" w:rsidRPr="00707A71">
        <w:rPr>
          <w:sz w:val="28"/>
          <w:szCs w:val="28"/>
        </w:rPr>
        <w:t xml:space="preserve"> огнем. Не весте ли, яко храм Божий </w:t>
      </w:r>
      <w:proofErr w:type="spellStart"/>
      <w:r w:rsidR="002808A7" w:rsidRPr="00707A71">
        <w:rPr>
          <w:sz w:val="28"/>
          <w:szCs w:val="28"/>
        </w:rPr>
        <w:t>есте</w:t>
      </w:r>
      <w:proofErr w:type="spellEnd"/>
      <w:r w:rsidR="002808A7" w:rsidRPr="00707A71">
        <w:rPr>
          <w:sz w:val="28"/>
          <w:szCs w:val="28"/>
        </w:rPr>
        <w:t xml:space="preserve">, и Дух Божий живет в вас?  Аще кто Божий храм растлит, растлит сего Бог: храм </w:t>
      </w:r>
      <w:proofErr w:type="spellStart"/>
      <w:r w:rsidR="002808A7" w:rsidRPr="00707A71">
        <w:rPr>
          <w:sz w:val="28"/>
          <w:szCs w:val="28"/>
        </w:rPr>
        <w:t>бо</w:t>
      </w:r>
      <w:proofErr w:type="spellEnd"/>
      <w:r w:rsidR="002808A7" w:rsidRPr="00707A71">
        <w:rPr>
          <w:sz w:val="28"/>
          <w:szCs w:val="28"/>
        </w:rPr>
        <w:t xml:space="preserve"> Божий свят есть, иже </w:t>
      </w:r>
      <w:proofErr w:type="spellStart"/>
      <w:r w:rsidR="002808A7" w:rsidRPr="00707A71">
        <w:rPr>
          <w:sz w:val="28"/>
          <w:szCs w:val="28"/>
        </w:rPr>
        <w:t>есте</w:t>
      </w:r>
      <w:proofErr w:type="spellEnd"/>
      <w:r w:rsidR="002808A7" w:rsidRPr="00707A71">
        <w:rPr>
          <w:sz w:val="28"/>
          <w:szCs w:val="28"/>
        </w:rPr>
        <w:t xml:space="preserve"> вы. </w:t>
      </w:r>
    </w:p>
    <w:p w:rsidR="008A5C02" w:rsidRPr="00707A71" w:rsidRDefault="008A5C02" w:rsidP="00707A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707A71">
        <w:rPr>
          <w:rFonts w:ascii="Times New Roman" w:hAnsi="Times New Roman" w:cs="Times New Roman"/>
          <w:sz w:val="28"/>
          <w:szCs w:val="28"/>
        </w:rPr>
        <w:t xml:space="preserve">ллилуиа,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глас 8:</w:t>
      </w:r>
      <w:r w:rsidRPr="00707A71">
        <w:rPr>
          <w:rFonts w:ascii="Times New Roman" w:hAnsi="Times New Roman" w:cs="Times New Roman"/>
          <w:sz w:val="28"/>
          <w:szCs w:val="28"/>
        </w:rPr>
        <w:t xml:space="preserve">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707A71">
        <w:rPr>
          <w:rFonts w:ascii="Times New Roman" w:hAnsi="Times New Roman" w:cs="Times New Roman"/>
          <w:sz w:val="28"/>
          <w:szCs w:val="28"/>
        </w:rPr>
        <w:t xml:space="preserve">оже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ущедри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и благослови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.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Стих:</w:t>
      </w:r>
      <w:r w:rsidRPr="00707A71">
        <w:rPr>
          <w:rFonts w:ascii="Times New Roman" w:hAnsi="Times New Roman" w:cs="Times New Roman"/>
          <w:sz w:val="28"/>
          <w:szCs w:val="28"/>
        </w:rPr>
        <w:t xml:space="preserve">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707A71">
        <w:rPr>
          <w:rFonts w:ascii="Times New Roman" w:hAnsi="Times New Roman" w:cs="Times New Roman"/>
          <w:sz w:val="28"/>
          <w:szCs w:val="28"/>
        </w:rPr>
        <w:t xml:space="preserve">росвети лице Твое на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, и помилуй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>.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BDE" w:rsidRPr="00707A71" w:rsidRDefault="00B46BDE" w:rsidP="00707A71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Матфея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святаго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Евангелиа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</w:t>
      </w:r>
    </w:p>
    <w:p w:rsidR="0080418D" w:rsidRPr="00707A71" w:rsidRDefault="00707A71" w:rsidP="00707A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B46BDE"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</w:t>
      </w:r>
      <w:r w:rsidR="00193018"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ачало 105</w:t>
      </w:r>
      <w:r w:rsidR="002808A7"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46BDE"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(г</w:t>
      </w:r>
      <w:r w:rsidR="008A5C02"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="00B46BDE"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ава 25, 13-30)</w:t>
      </w:r>
    </w:p>
    <w:p w:rsidR="002808A7" w:rsidRPr="00707A71" w:rsidRDefault="006248B1" w:rsidP="00707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Рече Господь. </w:t>
      </w:r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Бдите убо, яко не весте дне ни часа, в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оньже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Человеческий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приидет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Якоже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некий отходя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</w:t>
      </w:r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рабы и </w:t>
      </w:r>
      <w:proofErr w:type="spellStart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предаде</w:t>
      </w:r>
      <w:proofErr w:type="spellEnd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имение свое:</w:t>
      </w:r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талант,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два,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един,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комуждо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противу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его: 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приемый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талант, дела в них и сотвори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другия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талант: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акожде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иже д</w:t>
      </w:r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ва, </w:t>
      </w:r>
      <w:proofErr w:type="spellStart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</w:t>
      </w:r>
      <w:proofErr w:type="spellEnd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той другая два:</w:t>
      </w:r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приемый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един,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вкопа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(его) в землю 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сребро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господина своего.  По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мнозе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времени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прииде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господин раб тех 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стязася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о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приступль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талант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приемый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другия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талант, глаголя: господи, пять талант ми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предал: се,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другия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талант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приобретох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ими.  Рече же ему господь его: добре, рабе благий и верный: о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верен, над многими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поставлю: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вниди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радость господа твоего. 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Приступль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и иже два таланта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приемый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господи, два таланта ми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предал: се, другая два таланта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приобретох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Рече (же) ему господь его: добре, рабе благий и верный: о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(ми) был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верен, над многими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поставлю: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вниди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радость господа твоего. 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Приступль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приемый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 талант,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господи,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ведях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яко жесток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жнеши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идеже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сеял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собираеши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идеже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расточил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убоявся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скрых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 твой в земли: (и) се,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имаши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</w:t>
      </w:r>
      <w:proofErr w:type="gram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Отвещав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господь его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ему: лукавый рабе и ленивый,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ведел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яко жну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идеже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сея</w:t>
      </w:r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собираю </w:t>
      </w:r>
      <w:proofErr w:type="spellStart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идеже</w:t>
      </w:r>
      <w:proofErr w:type="spellEnd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расточих</w:t>
      </w:r>
      <w:proofErr w:type="spellEnd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подобаше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вдати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сребро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торжником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ишед</w:t>
      </w:r>
      <w:proofErr w:type="spellEnd"/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взял </w:t>
      </w:r>
      <w:proofErr w:type="spellStart"/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</w:t>
      </w:r>
      <w:proofErr w:type="spellEnd"/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с лихвою:</w:t>
      </w:r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возмите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него талант </w:t>
      </w:r>
      <w:r w:rsidR="008F6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дадите имущему десять талант:</w:t>
      </w:r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имущему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дано будет 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преизбудет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неимущаго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и еже мнится имея, взято будет от него:  и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неключимаго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раба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вверзите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тму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кромешнюю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ту будет плачь и скрежет зубом. Сия глаголя возгласи: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имеяй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ушы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слышати</w:t>
      </w:r>
      <w:proofErr w:type="spellEnd"/>
      <w:r w:rsidR="002808A7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слышит. </w:t>
      </w:r>
    </w:p>
    <w:p w:rsidR="006310D4" w:rsidRPr="00707A71" w:rsidRDefault="006310D4" w:rsidP="00707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Таже</w:t>
      </w:r>
      <w:proofErr w:type="spellEnd"/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ектениа</w:t>
      </w:r>
      <w:proofErr w:type="spellEnd"/>
      <w:r w:rsidRPr="00707A71">
        <w:rPr>
          <w:rFonts w:ascii="Times New Roman" w:hAnsi="Times New Roman" w:cs="Times New Roman"/>
          <w:color w:val="FF0000"/>
          <w:sz w:val="28"/>
          <w:szCs w:val="28"/>
        </w:rPr>
        <w:t>: П</w:t>
      </w:r>
      <w:r w:rsidRPr="00707A71">
        <w:rPr>
          <w:rFonts w:ascii="Times New Roman" w:hAnsi="Times New Roman" w:cs="Times New Roman"/>
          <w:sz w:val="28"/>
          <w:szCs w:val="28"/>
        </w:rPr>
        <w:t xml:space="preserve">омилуй нас, Боже, по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велицей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милости Твоей:</w:t>
      </w:r>
    </w:p>
    <w:p w:rsidR="006310D4" w:rsidRPr="00707A71" w:rsidRDefault="006310D4" w:rsidP="00707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Лик: Г</w:t>
      </w:r>
      <w:r w:rsidRPr="00707A71">
        <w:rPr>
          <w:rFonts w:ascii="Times New Roman" w:hAnsi="Times New Roman" w:cs="Times New Roman"/>
          <w:sz w:val="28"/>
          <w:szCs w:val="28"/>
        </w:rPr>
        <w:t xml:space="preserve">осподи, помилуй.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(Трижды).</w:t>
      </w:r>
    </w:p>
    <w:p w:rsidR="006310D4" w:rsidRPr="00707A71" w:rsidRDefault="006310D4" w:rsidP="00707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707A71">
        <w:rPr>
          <w:rFonts w:ascii="Times New Roman" w:hAnsi="Times New Roman" w:cs="Times New Roman"/>
          <w:sz w:val="28"/>
          <w:szCs w:val="28"/>
        </w:rPr>
        <w:t>ще молимся о Великом Господине:</w:t>
      </w:r>
    </w:p>
    <w:p w:rsidR="006310D4" w:rsidRPr="00707A71" w:rsidRDefault="006310D4" w:rsidP="00707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707A71">
        <w:rPr>
          <w:rFonts w:ascii="Times New Roman" w:hAnsi="Times New Roman" w:cs="Times New Roman"/>
          <w:sz w:val="28"/>
          <w:szCs w:val="28"/>
        </w:rPr>
        <w:t xml:space="preserve">ще молимся о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богохранимей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стране нашей:</w:t>
      </w:r>
    </w:p>
    <w:p w:rsidR="0080418D" w:rsidRDefault="0080418D" w:rsidP="00707A7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молимся Господу Богу нашему, о еж</w:t>
      </w:r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призрети</w:t>
      </w:r>
      <w:proofErr w:type="spellEnd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милостивно</w:t>
      </w:r>
      <w:proofErr w:type="spellEnd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учащихся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сих,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низпослати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сердца, </w:t>
      </w:r>
      <w:proofErr w:type="gram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 и во уста их Духа премудрости, разума же и благочестия, и страха Своего,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светом Своего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богоразуми</w:t>
      </w:r>
      <w:r w:rsidR="006310D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6310D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подати им силу и крепость</w:t>
      </w:r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еже </w:t>
      </w:r>
      <w:proofErr w:type="spellStart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непреткновенно</w:t>
      </w:r>
      <w:proofErr w:type="spellEnd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прейти испытания сия и </w:t>
      </w:r>
      <w:proofErr w:type="spellStart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даровати</w:t>
      </w:r>
      <w:proofErr w:type="spellEnd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ответ учителем своим, </w:t>
      </w:r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еже </w:t>
      </w:r>
      <w:proofErr w:type="spellStart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явити</w:t>
      </w:r>
      <w:proofErr w:type="spellEnd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благий</w:t>
      </w:r>
      <w:proofErr w:type="spellEnd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 спасительных и душеполезных учений,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рцем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Господи,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милостивно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помилуй.</w:t>
      </w:r>
    </w:p>
    <w:p w:rsidR="00707A71" w:rsidRPr="00707A71" w:rsidRDefault="00707A71" w:rsidP="00707A7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D4" w:rsidRPr="00707A71" w:rsidRDefault="006310D4" w:rsidP="00707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Возглас: </w:t>
      </w: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707A71">
        <w:rPr>
          <w:rFonts w:ascii="Times New Roman" w:hAnsi="Times New Roman" w:cs="Times New Roman"/>
          <w:sz w:val="28"/>
          <w:szCs w:val="28"/>
        </w:rPr>
        <w:t>слыши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, Боже Спасителю наш, Упование всех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концев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земли и сущих в мори далече, и Милостив, Милостив буди,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гресех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наших и помилуй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, Милостив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 и Человеколюбец Бог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, и Тебе славу </w:t>
      </w:r>
      <w:proofErr w:type="spellStart"/>
      <w:r w:rsidRPr="00707A71">
        <w:rPr>
          <w:rFonts w:ascii="Times New Roman" w:hAnsi="Times New Roman" w:cs="Times New Roman"/>
          <w:sz w:val="28"/>
          <w:szCs w:val="28"/>
        </w:rPr>
        <w:t>возсылаем</w:t>
      </w:r>
      <w:proofErr w:type="spellEnd"/>
      <w:r w:rsidRPr="00707A71">
        <w:rPr>
          <w:rFonts w:ascii="Times New Roman" w:hAnsi="Times New Roman" w:cs="Times New Roman"/>
          <w:sz w:val="28"/>
          <w:szCs w:val="28"/>
        </w:rPr>
        <w:t xml:space="preserve">, Отцу и Сыну и Святому Духу ныне и присно и </w:t>
      </w:r>
      <w:proofErr w:type="gramStart"/>
      <w:r w:rsidRPr="00707A7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07A71">
        <w:rPr>
          <w:rFonts w:ascii="Times New Roman" w:hAnsi="Times New Roman" w:cs="Times New Roman"/>
          <w:sz w:val="28"/>
          <w:szCs w:val="28"/>
        </w:rPr>
        <w:t xml:space="preserve"> веки веков. Аминь.</w:t>
      </w:r>
    </w:p>
    <w:p w:rsidR="0080418D" w:rsidRPr="00707A71" w:rsidRDefault="006310D4" w:rsidP="00707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80418D" w:rsidRPr="00707A71" w:rsidRDefault="0080418D" w:rsidP="00707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осподи, Боже и Создателю наш, образом Своим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почтый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научивый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Твоя, яко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внемлющым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учению Твоему,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открывый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премудрость младенцем; иже Соломона и всех взыскующих премудрости Твоей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научивый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отверзи сердца, умы и уста рабов Твоих сих, во еже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закона Твоего, и со успехом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преподаемая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полезная учения, в славу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Пресвятаго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Твоего, в пользу</w:t>
      </w:r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созидание Святей Твоей Церкве</w:t>
      </w:r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Отечества нашего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разумети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благую и совершенную волю Твою. </w:t>
      </w:r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Даруй им</w:t>
      </w:r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бодренным сердцем и трезвенною мыслию </w:t>
      </w:r>
      <w:proofErr w:type="spellStart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непреткновенн</w:t>
      </w:r>
      <w:r w:rsidR="00663442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63442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прейти вся </w:t>
      </w:r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сия и</w:t>
      </w:r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добрей совести </w:t>
      </w:r>
      <w:proofErr w:type="spellStart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явити</w:t>
      </w:r>
      <w:proofErr w:type="spellEnd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достойный плод благих учений. 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</w:t>
      </w:r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их от </w:t>
      </w:r>
      <w:proofErr w:type="spellStart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всякаго</w:t>
      </w:r>
      <w:proofErr w:type="spellEnd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</w:t>
      </w:r>
      <w:proofErr w:type="spellStart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вражия</w:t>
      </w:r>
      <w:proofErr w:type="spellEnd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всякаго</w:t>
      </w:r>
      <w:proofErr w:type="spellEnd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душетленного</w:t>
      </w:r>
      <w:proofErr w:type="spellEnd"/>
      <w:r w:rsidR="001104A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учения и злых обычаев, </w:t>
      </w:r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соблюди их в </w:t>
      </w:r>
      <w:proofErr w:type="spellStart"/>
      <w:r w:rsidR="00B15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православней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вере, и во всяком благочестии и чистоте во вся дни живота их, да преуспеют в разуме и во исполнении заповедей</w:t>
      </w:r>
      <w:proofErr w:type="gram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воих; да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предуготовани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прославят Пресвятое имя Твое, и будут наследницы Царствия Твоего. </w:t>
      </w:r>
      <w:r w:rsidR="006310D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 Ты </w:t>
      </w:r>
      <w:proofErr w:type="spellStart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 силен в милости, и благ в крепости,</w:t>
      </w:r>
      <w:r w:rsidR="006310D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еже </w:t>
      </w:r>
      <w:proofErr w:type="spellStart"/>
      <w:r w:rsidR="006310D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утешати</w:t>
      </w:r>
      <w:proofErr w:type="spellEnd"/>
      <w:r w:rsidR="006310D4"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просвещати</w:t>
      </w:r>
      <w:proofErr w:type="spellEnd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спасати</w:t>
      </w:r>
      <w:proofErr w:type="spellEnd"/>
      <w:r w:rsid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Тебе подобает всякая слава, честь и поклонение, Отцу, и Сыну, и Святому Духу, всегда, ныне и присно, и во веки веков, аминь.</w:t>
      </w:r>
    </w:p>
    <w:p w:rsidR="006310D4" w:rsidRPr="00707A71" w:rsidRDefault="006310D4" w:rsidP="00707A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F7" w:rsidRPr="00E512E6" w:rsidRDefault="006310D4" w:rsidP="00E512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A71">
        <w:rPr>
          <w:rFonts w:ascii="Times New Roman" w:hAnsi="Times New Roman" w:cs="Times New Roman"/>
          <w:color w:val="FF0000"/>
          <w:sz w:val="28"/>
          <w:szCs w:val="28"/>
        </w:rPr>
        <w:t>Таже П</w:t>
      </w:r>
      <w:r w:rsidRPr="00707A71">
        <w:rPr>
          <w:rFonts w:ascii="Times New Roman" w:hAnsi="Times New Roman" w:cs="Times New Roman"/>
          <w:sz w:val="28"/>
          <w:szCs w:val="28"/>
        </w:rPr>
        <w:t xml:space="preserve">ремудрость.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707A71">
        <w:rPr>
          <w:rFonts w:ascii="Times New Roman" w:hAnsi="Times New Roman" w:cs="Times New Roman"/>
          <w:sz w:val="28"/>
          <w:szCs w:val="28"/>
        </w:rPr>
        <w:t xml:space="preserve">ресвятая Богородице: </w:t>
      </w:r>
      <w:r w:rsidRPr="00707A71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proofErr w:type="spellStart"/>
      <w:r w:rsidRPr="00707A71">
        <w:rPr>
          <w:rFonts w:ascii="Times New Roman" w:hAnsi="Times New Roman" w:cs="Times New Roman"/>
          <w:color w:val="FF0000"/>
          <w:sz w:val="28"/>
          <w:szCs w:val="28"/>
        </w:rPr>
        <w:t>отпуст</w:t>
      </w:r>
      <w:proofErr w:type="spellEnd"/>
      <w:r w:rsidRPr="00707A7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C54CF7" w:rsidRPr="00E512E6" w:rsidSect="008E311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A2" w:rsidRDefault="000168A2" w:rsidP="00F462FC">
      <w:pPr>
        <w:spacing w:after="0" w:line="240" w:lineRule="auto"/>
      </w:pPr>
      <w:r>
        <w:separator/>
      </w:r>
    </w:p>
  </w:endnote>
  <w:endnote w:type="continuationSeparator" w:id="0">
    <w:p w:rsidR="000168A2" w:rsidRDefault="000168A2" w:rsidP="00F4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678121629"/>
      <w:docPartObj>
        <w:docPartGallery w:val="Page Numbers (Bottom of Page)"/>
        <w:docPartUnique/>
      </w:docPartObj>
    </w:sdtPr>
    <w:sdtContent>
      <w:p w:rsidR="00F462FC" w:rsidRPr="00F462FC" w:rsidRDefault="000D227F" w:rsidP="00F462FC">
        <w:pPr>
          <w:pStyle w:val="af"/>
          <w:jc w:val="center"/>
          <w:rPr>
            <w:rFonts w:ascii="Times New Roman" w:hAnsi="Times New Roman" w:cs="Times New Roman"/>
          </w:rPr>
        </w:pPr>
        <w:r w:rsidRPr="00F462FC">
          <w:rPr>
            <w:rFonts w:ascii="Times New Roman" w:hAnsi="Times New Roman" w:cs="Times New Roman"/>
          </w:rPr>
          <w:fldChar w:fldCharType="begin"/>
        </w:r>
        <w:r w:rsidR="00F462FC" w:rsidRPr="00F462FC">
          <w:rPr>
            <w:rFonts w:ascii="Times New Roman" w:hAnsi="Times New Roman" w:cs="Times New Roman"/>
          </w:rPr>
          <w:instrText>PAGE   \* MERGEFORMAT</w:instrText>
        </w:r>
        <w:r w:rsidRPr="00F462FC">
          <w:rPr>
            <w:rFonts w:ascii="Times New Roman" w:hAnsi="Times New Roman" w:cs="Times New Roman"/>
          </w:rPr>
          <w:fldChar w:fldCharType="separate"/>
        </w:r>
        <w:r w:rsidR="00FA2B72">
          <w:rPr>
            <w:rFonts w:ascii="Times New Roman" w:hAnsi="Times New Roman" w:cs="Times New Roman"/>
            <w:noProof/>
          </w:rPr>
          <w:t>4</w:t>
        </w:r>
        <w:r w:rsidRPr="00F462F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A2" w:rsidRDefault="000168A2" w:rsidP="00F462FC">
      <w:pPr>
        <w:spacing w:after="0" w:line="240" w:lineRule="auto"/>
      </w:pPr>
      <w:r>
        <w:separator/>
      </w:r>
    </w:p>
  </w:footnote>
  <w:footnote w:type="continuationSeparator" w:id="0">
    <w:p w:rsidR="000168A2" w:rsidRDefault="000168A2" w:rsidP="00F4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18D"/>
    <w:rsid w:val="000168A2"/>
    <w:rsid w:val="000D227F"/>
    <w:rsid w:val="001104A4"/>
    <w:rsid w:val="001178EE"/>
    <w:rsid w:val="00193018"/>
    <w:rsid w:val="001B4C62"/>
    <w:rsid w:val="002808A7"/>
    <w:rsid w:val="003B1590"/>
    <w:rsid w:val="003D655F"/>
    <w:rsid w:val="003E09B5"/>
    <w:rsid w:val="00503018"/>
    <w:rsid w:val="00606D73"/>
    <w:rsid w:val="006248B1"/>
    <w:rsid w:val="006310D4"/>
    <w:rsid w:val="00663442"/>
    <w:rsid w:val="00707A71"/>
    <w:rsid w:val="0080418D"/>
    <w:rsid w:val="00834352"/>
    <w:rsid w:val="00876584"/>
    <w:rsid w:val="008A5C02"/>
    <w:rsid w:val="008E311D"/>
    <w:rsid w:val="008F608B"/>
    <w:rsid w:val="00926475"/>
    <w:rsid w:val="00982389"/>
    <w:rsid w:val="009A1B0D"/>
    <w:rsid w:val="00B153F4"/>
    <w:rsid w:val="00B30C65"/>
    <w:rsid w:val="00B46BDE"/>
    <w:rsid w:val="00BD6DA1"/>
    <w:rsid w:val="00C54CF7"/>
    <w:rsid w:val="00D26887"/>
    <w:rsid w:val="00E512E6"/>
    <w:rsid w:val="00E76120"/>
    <w:rsid w:val="00EF2907"/>
    <w:rsid w:val="00F462FC"/>
    <w:rsid w:val="00FA2B72"/>
    <w:rsid w:val="00FE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1D"/>
  </w:style>
  <w:style w:type="paragraph" w:styleId="3">
    <w:name w:val="heading 3"/>
    <w:basedOn w:val="a"/>
    <w:link w:val="30"/>
    <w:uiPriority w:val="9"/>
    <w:qFormat/>
    <w:rsid w:val="00804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">
    <w:name w:val="k"/>
    <w:basedOn w:val="a0"/>
    <w:rsid w:val="0080418D"/>
  </w:style>
  <w:style w:type="paragraph" w:styleId="a3">
    <w:name w:val="Normal (Web)"/>
    <w:basedOn w:val="a"/>
    <w:uiPriority w:val="99"/>
    <w:unhideWhenUsed/>
    <w:rsid w:val="0080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">
    <w:name w:val="n"/>
    <w:basedOn w:val="a0"/>
    <w:rsid w:val="0080418D"/>
  </w:style>
  <w:style w:type="character" w:customStyle="1" w:styleId="bgdatatitle">
    <w:name w:val="bg_data_title"/>
    <w:basedOn w:val="a0"/>
    <w:rsid w:val="0080418D"/>
  </w:style>
  <w:style w:type="character" w:styleId="a4">
    <w:name w:val="Hyperlink"/>
    <w:basedOn w:val="a0"/>
    <w:uiPriority w:val="99"/>
    <w:semiHidden/>
    <w:unhideWhenUsed/>
    <w:rsid w:val="0080418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765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65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65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65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65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584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E512E6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F4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62FC"/>
  </w:style>
  <w:style w:type="paragraph" w:styleId="af">
    <w:name w:val="footer"/>
    <w:basedOn w:val="a"/>
    <w:link w:val="af0"/>
    <w:uiPriority w:val="99"/>
    <w:unhideWhenUsed/>
    <w:rsid w:val="00F4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6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1272</Words>
  <Characters>7251</Characters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2021-09-25T12:54:00Z</dcterms:created>
  <dcterms:modified xsi:type="dcterms:W3CDTF">2023-03-16T10:04:00Z</dcterms:modified>
</cp:coreProperties>
</file>